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0" w:rsidRPr="00E7182A" w:rsidRDefault="00E7182A">
      <w:pPr>
        <w:rPr>
          <w:b/>
          <w:sz w:val="72"/>
          <w:szCs w:val="72"/>
        </w:rPr>
      </w:pPr>
      <w:r w:rsidRPr="00E7182A">
        <w:rPr>
          <w:b/>
          <w:sz w:val="72"/>
          <w:szCs w:val="72"/>
        </w:rPr>
        <w:t>Skin And Bones</w:t>
      </w:r>
    </w:p>
    <w:p w:rsidR="00E7182A" w:rsidRDefault="00E7182A"/>
    <w:p w:rsidR="00E7182A" w:rsidRDefault="00E7182A">
      <w:proofErr w:type="spellStart"/>
      <w:r>
        <w:t>Raffi</w:t>
      </w:r>
      <w:proofErr w:type="spellEnd"/>
    </w:p>
    <w:p w:rsidR="00E7182A" w:rsidRDefault="00E7182A"/>
    <w:p w:rsidR="00E7182A" w:rsidRPr="00E7182A" w:rsidRDefault="00E7182A" w:rsidP="00E7182A">
      <w:pPr>
        <w:rPr>
          <w:rFonts w:ascii="Times" w:eastAsia="Times New Roman" w:hAnsi="Times" w:cs="Times New Roman"/>
          <w:sz w:val="48"/>
          <w:szCs w:val="48"/>
        </w:rPr>
      </w:pPr>
      <w:r w:rsidRPr="00E7182A">
        <w:rPr>
          <w:rFonts w:ascii="Times" w:eastAsia="Times New Roman" w:hAnsi="Times" w:cs="Times New Roman"/>
          <w:sz w:val="48"/>
          <w:szCs w:val="48"/>
        </w:rPr>
        <w:t>There was and old lady of skin and bones.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She lived down by the old graveyard.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One day she thought she'd take a walk.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She walked down by the old graveyard.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She saw the bones a </w:t>
      </w:r>
      <w:bookmarkStart w:id="0" w:name="_GoBack"/>
      <w:bookmarkEnd w:id="0"/>
      <w:r w:rsidRPr="00E7182A">
        <w:rPr>
          <w:rFonts w:ascii="Times" w:eastAsia="Times New Roman" w:hAnsi="Times" w:cs="Times New Roman"/>
          <w:sz w:val="48"/>
          <w:szCs w:val="48"/>
        </w:rPr>
        <w:t>lying around.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She went to the closet to get her broom.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 xml:space="preserve">Oh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 xml:space="preserve"> </w:t>
      </w:r>
      <w:proofErr w:type="spellStart"/>
      <w:r w:rsidRPr="00E7182A">
        <w:rPr>
          <w:rFonts w:ascii="Times" w:eastAsia="Times New Roman" w:hAnsi="Times" w:cs="Times New Roman"/>
          <w:sz w:val="48"/>
          <w:szCs w:val="48"/>
        </w:rPr>
        <w:t>oh</w:t>
      </w:r>
      <w:proofErr w:type="spellEnd"/>
      <w:r w:rsidRPr="00E7182A">
        <w:rPr>
          <w:rFonts w:ascii="Times" w:eastAsia="Times New Roman" w:hAnsi="Times" w:cs="Times New Roman"/>
          <w:sz w:val="48"/>
          <w:szCs w:val="48"/>
        </w:rPr>
        <w:t>.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She opened the door and</w:t>
      </w:r>
      <w:r w:rsidRPr="00E7182A">
        <w:rPr>
          <w:rFonts w:ascii="Times" w:eastAsia="Times New Roman" w:hAnsi="Times" w:cs="Times New Roman"/>
          <w:sz w:val="48"/>
          <w:szCs w:val="48"/>
        </w:rPr>
        <w:br/>
        <w:t>BOO!</w:t>
      </w:r>
    </w:p>
    <w:p w:rsidR="00E7182A" w:rsidRPr="00E7182A" w:rsidRDefault="00E7182A" w:rsidP="00E7182A">
      <w:pPr>
        <w:shd w:val="clear" w:color="auto" w:fill="FFFFFF"/>
        <w:rPr>
          <w:rFonts w:ascii="Times" w:eastAsia="Times New Roman" w:hAnsi="Times" w:cs="Times New Roman"/>
          <w:color w:val="000000"/>
          <w:sz w:val="20"/>
          <w:szCs w:val="20"/>
        </w:rPr>
      </w:pPr>
      <w:r w:rsidRPr="00E7182A">
        <w:rPr>
          <w:rFonts w:ascii="Times" w:eastAsia="Times New Roman" w:hAnsi="Times" w:cs="Times New Roman"/>
          <w:color w:val="000000"/>
          <w:sz w:val="20"/>
          <w:szCs w:val="20"/>
        </w:rPr>
        <w:br/>
      </w:r>
    </w:p>
    <w:p w:rsidR="00E7182A" w:rsidRDefault="00E7182A"/>
    <w:sectPr w:rsidR="00E7182A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A"/>
    <w:rsid w:val="00240E09"/>
    <w:rsid w:val="00E7182A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2</cp:revision>
  <dcterms:created xsi:type="dcterms:W3CDTF">2013-09-22T05:23:00Z</dcterms:created>
  <dcterms:modified xsi:type="dcterms:W3CDTF">2013-09-22T05:23:00Z</dcterms:modified>
</cp:coreProperties>
</file>